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731D" w14:textId="77777777" w:rsidR="000F0FD1" w:rsidRPr="00594BF2" w:rsidRDefault="000F0FD1" w:rsidP="000F0FD1">
      <w:pPr>
        <w:spacing w:line="240" w:lineRule="auto"/>
        <w:jc w:val="center"/>
        <w:rPr>
          <w:rFonts w:asciiTheme="majorBidi" w:hAnsiTheme="majorBidi" w:cstheme="majorBidi"/>
          <w:b/>
          <w:color w:val="00B050"/>
          <w:sz w:val="44"/>
          <w:szCs w:val="44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BF2">
        <w:rPr>
          <w:rFonts w:asciiTheme="majorBidi" w:hAnsiTheme="majorBidi" w:cstheme="majorBidi"/>
          <w:b/>
          <w:color w:val="00B050"/>
          <w:sz w:val="44"/>
          <w:szCs w:val="44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FIZINIS AKTYVUMAS – </w:t>
      </w:r>
    </w:p>
    <w:p w14:paraId="6D3F7227" w14:textId="07810C95" w:rsidR="004C0D5C" w:rsidRPr="00594BF2" w:rsidRDefault="000F0FD1" w:rsidP="000F0FD1">
      <w:pPr>
        <w:spacing w:line="240" w:lineRule="auto"/>
        <w:jc w:val="center"/>
        <w:rPr>
          <w:rFonts w:asciiTheme="majorBidi" w:hAnsiTheme="majorBidi" w:cstheme="majorBidi"/>
          <w:b/>
          <w:color w:val="00B050"/>
          <w:sz w:val="44"/>
          <w:szCs w:val="44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BF2">
        <w:rPr>
          <w:rFonts w:asciiTheme="majorBidi" w:hAnsiTheme="majorBidi" w:cstheme="majorBidi"/>
          <w:b/>
          <w:color w:val="00B050"/>
          <w:sz w:val="44"/>
          <w:szCs w:val="44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BŪTINAS SVEIKOS GYVENSENOS VEIKSNYS</w:t>
      </w:r>
    </w:p>
    <w:p w14:paraId="4B8B0292" w14:textId="0FBCC5B8" w:rsidR="00745A92" w:rsidRDefault="00745A92" w:rsidP="00745A92">
      <w:pPr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color w:val="00B050"/>
          <w:sz w:val="44"/>
          <w:szCs w:val="44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Pasaulio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sveikatos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organizacija</w:t>
      </w:r>
      <w:proofErr w:type="spellEnd"/>
      <w:r w:rsid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teigia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kad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tik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 proc.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žmogaus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sveikatos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lemia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sveikatos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0FD1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priežiūra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 proc. –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paveldimumas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ir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aplinka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 50 proc. –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gyvenimo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būdas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Sveika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gyvensena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stiprina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ir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tobulina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organizmo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rezervines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galimybes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padeda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žmogui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išlikti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sveikam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žvaliam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energingam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ir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net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gerinti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sveikatą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E4C730D" w14:textId="3A26334D" w:rsidR="00745A92" w:rsidRDefault="00745A92" w:rsidP="00745A92">
      <w:pPr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Svarbu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suprasti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kad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norėdami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pajusti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judėjimo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teikiamą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naudą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neprivalome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tam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skirti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didelės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dalies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savo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laiko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 </w:t>
      </w:r>
      <w:proofErr w:type="spellStart"/>
      <w:r w:rsid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finans</w:t>
      </w:r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inių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resursų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nėra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galimybės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nueiti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į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sporto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klubą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galima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didin</w:t>
      </w:r>
      <w:r w:rsid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fizinį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aktyvumą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paprastais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būdais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avyzdžiui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atli</w:t>
      </w:r>
      <w:r w:rsid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ekant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namų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ruošos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darbus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11D40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lip</w:t>
      </w:r>
      <w:r w:rsidR="00511D40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laiptais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vietoj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važiavimo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liftu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reguliariai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išei</w:t>
      </w:r>
      <w:r w:rsidR="00511D40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nant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pasivaikščioti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sparčiu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žingsniu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rūkymo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kavos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pertraukėles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darbe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pakei</w:t>
      </w:r>
      <w:r w:rsidR="00511D40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čiant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keliais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pratimais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Kartais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galima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tiesiog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11D40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nueiti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iki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kolegos</w:t>
      </w:r>
      <w:proofErr w:type="spellEnd"/>
      <w:r w:rsidR="00511D40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darbe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ir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pasikalbėti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vietoje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SMS </w:t>
      </w:r>
      <w:r w:rsidR="00511D40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</w:t>
      </w:r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elektroninio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laiško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siuntimo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Pradėti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galima nuo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paprasčiausių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dalykų</w:t>
      </w:r>
      <w:proofErr w:type="spellEnd"/>
      <w:r w:rsidR="00511D40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 </w:t>
      </w:r>
      <w:proofErr w:type="spellStart"/>
      <w:r w:rsidR="00511D40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alaipsniui</w:t>
      </w:r>
      <w:proofErr w:type="spellEnd"/>
      <w:r w:rsidR="00511D40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apsipratus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naujo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gyvenimo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būdo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pasikeitimais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greičiausiai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atsiras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įkvėpimas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žengti</w:t>
      </w:r>
      <w:proofErr w:type="spellEnd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ir </w:t>
      </w:r>
      <w:proofErr w:type="spellStart"/>
      <w:r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toliau</w:t>
      </w:r>
      <w:proofErr w:type="spellEnd"/>
      <w:r w:rsidR="00511D40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6CCF0DF8" w14:textId="1E86AB57" w:rsidR="00745A92" w:rsidRPr="006477B9" w:rsidRDefault="000F0FD1" w:rsidP="00745A92">
      <w:pPr>
        <w:jc w:val="both"/>
        <w:rPr>
          <w:rFonts w:asciiTheme="majorBidi" w:hAnsiTheme="majorBidi" w:cstheme="majorBidi"/>
          <w:b/>
          <w:i/>
          <w:iCs/>
          <w:color w:val="00B050"/>
          <w:sz w:val="36"/>
          <w:szCs w:val="36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noProof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57397DEB" wp14:editId="14A4BFE5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3510915" cy="2273935"/>
            <wp:effectExtent l="0" t="0" r="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745A92" w:rsidRPr="006477B9">
        <w:rPr>
          <w:rFonts w:asciiTheme="majorBidi" w:hAnsiTheme="majorBidi" w:cstheme="majorBidi"/>
          <w:b/>
          <w:i/>
          <w:iCs/>
          <w:color w:val="00B050"/>
          <w:sz w:val="36"/>
          <w:szCs w:val="36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Fizinis</w:t>
      </w:r>
      <w:proofErr w:type="spellEnd"/>
      <w:r w:rsidR="00745A92" w:rsidRPr="006477B9">
        <w:rPr>
          <w:rFonts w:asciiTheme="majorBidi" w:hAnsiTheme="majorBidi" w:cstheme="majorBidi"/>
          <w:b/>
          <w:i/>
          <w:iCs/>
          <w:color w:val="00B050"/>
          <w:sz w:val="36"/>
          <w:szCs w:val="36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5A92" w:rsidRPr="006477B9">
        <w:rPr>
          <w:rFonts w:asciiTheme="majorBidi" w:hAnsiTheme="majorBidi" w:cstheme="majorBidi"/>
          <w:b/>
          <w:i/>
          <w:iCs/>
          <w:color w:val="00B050"/>
          <w:sz w:val="36"/>
          <w:szCs w:val="36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aktyvuma</w:t>
      </w:r>
      <w:r w:rsidR="00745A92" w:rsidRPr="006477B9">
        <w:rPr>
          <w:rFonts w:asciiTheme="majorBidi" w:hAnsiTheme="majorBidi" w:cstheme="majorBidi"/>
          <w:b/>
          <w:i/>
          <w:iCs/>
          <w:color w:val="00B050"/>
          <w:sz w:val="36"/>
          <w:szCs w:val="36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  <w:r w:rsidR="00745A92" w:rsidRPr="006477B9">
        <w:rPr>
          <w:rFonts w:asciiTheme="majorBidi" w:hAnsiTheme="majorBidi" w:cstheme="majorBidi"/>
          <w:b/>
          <w:i/>
          <w:iCs/>
          <w:color w:val="00B050"/>
          <w:sz w:val="36"/>
          <w:szCs w:val="36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…:</w:t>
      </w:r>
    </w:p>
    <w:p w14:paraId="1885E220" w14:textId="4C956B00" w:rsidR="00745A92" w:rsidRDefault="000F0FD1" w:rsidP="00745A92">
      <w:pPr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73"/>
      </w:r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spellStart"/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padeda</w:t>
      </w:r>
      <w:proofErr w:type="spellEnd"/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kontroliuoti</w:t>
      </w:r>
      <w:proofErr w:type="spellEnd"/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svorį</w:t>
      </w:r>
      <w:proofErr w:type="spellEnd"/>
      <w:r w:rsid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9CD4E6D" w14:textId="77777777" w:rsidR="00594BF2" w:rsidRDefault="000F0FD1" w:rsidP="00745A92">
      <w:pPr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745A92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73"/>
      </w:r>
      <w:r w:rsidR="006477B9">
        <w:rPr>
          <w:sz w:val="28"/>
          <w:szCs w:val="28"/>
          <w:lang w:val="pt-PT"/>
        </w:rPr>
        <w:t xml:space="preserve">… </w:t>
      </w:r>
      <w:proofErr w:type="spellStart"/>
      <w:r w:rsidR="00745A92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alaiko</w:t>
      </w:r>
      <w:proofErr w:type="spellEnd"/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gerą</w:t>
      </w:r>
      <w:proofErr w:type="spellEnd"/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sveikatos</w:t>
      </w:r>
      <w:proofErr w:type="spellEnd"/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būklę</w:t>
      </w:r>
      <w:proofErr w:type="spellEnd"/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ir </w:t>
      </w:r>
      <w:proofErr w:type="spellStart"/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padeda</w:t>
      </w:r>
      <w:proofErr w:type="spellEnd"/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4BF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82201B7" w14:textId="15E5D9B9" w:rsidR="00745A92" w:rsidRDefault="00594BF2" w:rsidP="00745A92">
      <w:pPr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proofErr w:type="spellStart"/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kovoti</w:t>
      </w:r>
      <w:proofErr w:type="spellEnd"/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proofErr w:type="spellEnd"/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5A92" w:rsidRPr="00745A92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ligomis</w:t>
      </w:r>
      <w:proofErr w:type="spellEnd"/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E50E0BD" w14:textId="515678AB" w:rsidR="006477B9" w:rsidRDefault="00594BF2" w:rsidP="00745A92">
      <w:pPr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73"/>
      </w:r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spellStart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gerina</w:t>
      </w:r>
      <w:proofErr w:type="spellEnd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emocinę</w:t>
      </w:r>
      <w:proofErr w:type="spellEnd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būklę</w:t>
      </w:r>
      <w:proofErr w:type="spellEnd"/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6967BA3" w14:textId="0E98ADFB" w:rsidR="006477B9" w:rsidRDefault="00594BF2" w:rsidP="00745A92">
      <w:pPr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73"/>
      </w:r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 </w:t>
      </w:r>
      <w:proofErr w:type="spellStart"/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padidina</w:t>
      </w:r>
      <w:proofErr w:type="spellEnd"/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energijos</w:t>
      </w:r>
      <w:proofErr w:type="spellEnd"/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lygį</w:t>
      </w:r>
      <w:proofErr w:type="spellEnd"/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2EB75E04" w14:textId="65F5DBE4" w:rsidR="006477B9" w:rsidRDefault="00594BF2" w:rsidP="00745A92">
      <w:pPr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73"/>
      </w:r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 </w:t>
      </w:r>
      <w:proofErr w:type="spellStart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užtikrina</w:t>
      </w:r>
      <w:proofErr w:type="spellEnd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geresnę</w:t>
      </w:r>
      <w:proofErr w:type="spellEnd"/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miego</w:t>
      </w:r>
      <w:proofErr w:type="spellEnd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kokybę</w:t>
      </w:r>
      <w:proofErr w:type="spellEnd"/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4CE076B" w14:textId="6D2953A4" w:rsidR="006477B9" w:rsidRDefault="00594BF2" w:rsidP="00745A92">
      <w:pPr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73"/>
      </w:r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 </w:t>
      </w:r>
      <w:proofErr w:type="spellStart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gali</w:t>
      </w:r>
      <w:proofErr w:type="spellEnd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tapti</w:t>
      </w:r>
      <w:proofErr w:type="spellEnd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puikiu</w:t>
      </w:r>
      <w:proofErr w:type="spellEnd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laiko</w:t>
      </w:r>
      <w:proofErr w:type="spellEnd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leidimo</w:t>
      </w:r>
      <w:proofErr w:type="spellEnd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477B9" w:rsidRP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būdu</w:t>
      </w:r>
      <w:proofErr w:type="spellEnd"/>
      <w:r w:rsidR="006477B9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893AA3E" w14:textId="60BD7DC6" w:rsidR="006477B9" w:rsidRDefault="00DD745B" w:rsidP="00745A92">
      <w:pPr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Pirmini</w:t>
      </w:r>
      <w:r w:rsidR="00511D40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tikslas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turėtų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būti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bent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minučių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fizinės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veiklos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kasdien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Nor</w:t>
      </w:r>
      <w:r w:rsidR="00511D40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pasiekti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konkretų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tikslą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numesti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svorio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sustiprinti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tam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tikrus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raumenis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veikiausiai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tam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11D40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reikės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skirti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daugiau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laiko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Tačiau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prieš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</w:t>
      </w:r>
      <w:r w:rsidR="00511D40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dedant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įgyvendinti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fizinės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veiklos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programą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11D40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reikėtų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nepamiršti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pasikonsultuoti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medikais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ypač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turint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sveikatos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sutrikimų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0C7DD25" w14:textId="2DAA07F8" w:rsidR="000F0FD1" w:rsidRDefault="000F0FD1" w:rsidP="000F0FD1">
      <w:pPr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noProof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4690D225" wp14:editId="74136076">
            <wp:simplePos x="0" y="0"/>
            <wp:positionH relativeFrom="column">
              <wp:posOffset>6019800</wp:posOffset>
            </wp:positionH>
            <wp:positionV relativeFrom="paragraph">
              <wp:posOffset>127635</wp:posOffset>
            </wp:positionV>
            <wp:extent cx="871855" cy="883920"/>
            <wp:effectExtent l="0" t="0" r="4445" b="0"/>
            <wp:wrapTight wrapText="bothSides">
              <wp:wrapPolygon edited="0">
                <wp:start x="0" y="0"/>
                <wp:lineTo x="0" y="20948"/>
                <wp:lineTo x="21238" y="20948"/>
                <wp:lineTo x="21238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18246F" w14:textId="67EDED00" w:rsidR="00DD745B" w:rsidRPr="000F0FD1" w:rsidRDefault="00DD745B" w:rsidP="000F0FD1">
      <w:pPr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Parengė</w:t>
      </w:r>
      <w:proofErr w:type="spellEnd"/>
      <w:r w:rsidR="000F0FD1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visuomenės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sveikatos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specialistė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vykdanti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sveikatos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priežiūrą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mokykloje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Darina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Klimaitienė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pagal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www.nmc.lt.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medžiagą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El.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paštas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darina.klimaitienė@sveikatos-biuras.lt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proofErr w:type="spellStart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Mob</w:t>
      </w:r>
      <w:proofErr w:type="spellEnd"/>
      <w:r w:rsidRPr="00DD745B">
        <w:rPr>
          <w:rFonts w:asciiTheme="majorBidi" w:hAnsiTheme="majorBidi" w:cstheme="majorBidi"/>
          <w:bCs/>
          <w:color w:val="000000" w:themeColor="text1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tel. +370 67684749</w:t>
      </w:r>
    </w:p>
    <w:sectPr w:rsidR="00DD745B" w:rsidRPr="000F0FD1" w:rsidSect="00347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2D"/>
    <w:rsid w:val="000F0FD1"/>
    <w:rsid w:val="00263785"/>
    <w:rsid w:val="00347D2D"/>
    <w:rsid w:val="004C0D5C"/>
    <w:rsid w:val="00511D40"/>
    <w:rsid w:val="00594BF2"/>
    <w:rsid w:val="006477B9"/>
    <w:rsid w:val="00745A92"/>
    <w:rsid w:val="00D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781B"/>
  <w15:chartTrackingRefBased/>
  <w15:docId w15:val="{D3C34DED-59F3-4FC9-9939-92D08D2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Vitalija</dc:creator>
  <cp:keywords/>
  <dc:description/>
  <cp:lastModifiedBy>Darina Vitalija</cp:lastModifiedBy>
  <cp:revision>2</cp:revision>
  <dcterms:created xsi:type="dcterms:W3CDTF">2022-03-09T07:52:00Z</dcterms:created>
  <dcterms:modified xsi:type="dcterms:W3CDTF">2022-03-09T09:24:00Z</dcterms:modified>
</cp:coreProperties>
</file>